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7c9270c27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60f62a0a2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d28e860b148c7" /><Relationship Type="http://schemas.openxmlformats.org/officeDocument/2006/relationships/numbering" Target="/word/numbering.xml" Id="Rcdc91a482a864c54" /><Relationship Type="http://schemas.openxmlformats.org/officeDocument/2006/relationships/settings" Target="/word/settings.xml" Id="R4d6694c94edc4f98" /><Relationship Type="http://schemas.openxmlformats.org/officeDocument/2006/relationships/image" Target="/word/media/2e908d34-3377-4e4e-8bf6-60fba7c0fe4b.png" Id="R56060f62a0a243d2" /></Relationships>
</file>