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241e7cd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78ad1901e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Dadruwala,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82635adf944b7" /><Relationship Type="http://schemas.openxmlformats.org/officeDocument/2006/relationships/numbering" Target="/word/numbering.xml" Id="Rdb8e276e0f3c46a3" /><Relationship Type="http://schemas.openxmlformats.org/officeDocument/2006/relationships/settings" Target="/word/settings.xml" Id="R981b73175f9b469f" /><Relationship Type="http://schemas.openxmlformats.org/officeDocument/2006/relationships/image" Target="/word/media/bc4adbf0-b8e0-473f-b315-a77b58eebeb9.png" Id="Rd8378ad1901e4594" /></Relationships>
</file>