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14d83d9b4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0ac32f019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e0e8d8d024e6c" /><Relationship Type="http://schemas.openxmlformats.org/officeDocument/2006/relationships/numbering" Target="/word/numbering.xml" Id="R0933957039804e43" /><Relationship Type="http://schemas.openxmlformats.org/officeDocument/2006/relationships/settings" Target="/word/settings.xml" Id="Rf49338ad53e04b16" /><Relationship Type="http://schemas.openxmlformats.org/officeDocument/2006/relationships/image" Target="/word/media/e46c5371-4e2b-4a05-a353-1fd46f526a3e.png" Id="Rdca0ac32f0194b3c" /></Relationships>
</file>