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b02ead5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99051a44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3db836b84ff4" /><Relationship Type="http://schemas.openxmlformats.org/officeDocument/2006/relationships/numbering" Target="/word/numbering.xml" Id="R8688831337394f8e" /><Relationship Type="http://schemas.openxmlformats.org/officeDocument/2006/relationships/settings" Target="/word/settings.xml" Id="R565b8374a16a4aa3" /><Relationship Type="http://schemas.openxmlformats.org/officeDocument/2006/relationships/image" Target="/word/media/38540a16-1215-4281-aa8c-446e6b98e666.png" Id="Rfb299051a4444ebc" /></Relationships>
</file>