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0b94174cc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6313b3385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Danna Baihk,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e575e261f477c" /><Relationship Type="http://schemas.openxmlformats.org/officeDocument/2006/relationships/numbering" Target="/word/numbering.xml" Id="Rd12c0cac4c114fbd" /><Relationship Type="http://schemas.openxmlformats.org/officeDocument/2006/relationships/settings" Target="/word/settings.xml" Id="R6b83555df31f4a25" /><Relationship Type="http://schemas.openxmlformats.org/officeDocument/2006/relationships/image" Target="/word/media/b5c987ca-95a0-4aa5-a868-4638416217a0.png" Id="R4f86313b338545e9" /></Relationships>
</file>