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f92c10bff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855b143c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e372f41b04ecc" /><Relationship Type="http://schemas.openxmlformats.org/officeDocument/2006/relationships/numbering" Target="/word/numbering.xml" Id="Rbcbed3e06fcc4aa1" /><Relationship Type="http://schemas.openxmlformats.org/officeDocument/2006/relationships/settings" Target="/word/settings.xml" Id="R58b3ea4a11ee4fb1" /><Relationship Type="http://schemas.openxmlformats.org/officeDocument/2006/relationships/image" Target="/word/media/94c9bed8-4d73-4fd7-91a4-15d9f7e52b3a.png" Id="R6420855b143c4054" /></Relationships>
</file>