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ab70d4962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f18abd738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Dasareddiguda,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c11924fba4455" /><Relationship Type="http://schemas.openxmlformats.org/officeDocument/2006/relationships/numbering" Target="/word/numbering.xml" Id="R1134f2ef81e841bd" /><Relationship Type="http://schemas.openxmlformats.org/officeDocument/2006/relationships/settings" Target="/word/settings.xml" Id="R3ce7a571a87b4cfa" /><Relationship Type="http://schemas.openxmlformats.org/officeDocument/2006/relationships/image" Target="/word/media/a641fc36-be42-49b7-b738-79468f65472c.png" Id="R68af18abd73844f6" /></Relationships>
</file>