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388af1ba4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bd8b1a1a8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005f86235487d" /><Relationship Type="http://schemas.openxmlformats.org/officeDocument/2006/relationships/numbering" Target="/word/numbering.xml" Id="R246d081430a84792" /><Relationship Type="http://schemas.openxmlformats.org/officeDocument/2006/relationships/settings" Target="/word/settings.xml" Id="R661d0c2048444d95" /><Relationship Type="http://schemas.openxmlformats.org/officeDocument/2006/relationships/image" Target="/word/media/2384d65b-17a4-4d80-95cf-aba26f1af8ab.png" Id="Re60bd8b1a1a84482" /></Relationships>
</file>