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9054e5896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3394cbe5c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2d0c88e65475a" /><Relationship Type="http://schemas.openxmlformats.org/officeDocument/2006/relationships/numbering" Target="/word/numbering.xml" Id="R9f7ac013f9d04921" /><Relationship Type="http://schemas.openxmlformats.org/officeDocument/2006/relationships/settings" Target="/word/settings.xml" Id="Rb671b7d7d4d74a4b" /><Relationship Type="http://schemas.openxmlformats.org/officeDocument/2006/relationships/image" Target="/word/media/781f8ea4-2dff-4b39-b0ae-9b47ab688cc9.png" Id="Rc613394cbe5c43ef" /></Relationships>
</file>