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3bf417a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b28cfdc9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Banjaran,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50f026a954366" /><Relationship Type="http://schemas.openxmlformats.org/officeDocument/2006/relationships/numbering" Target="/word/numbering.xml" Id="R1d46c919900a4a39" /><Relationship Type="http://schemas.openxmlformats.org/officeDocument/2006/relationships/settings" Target="/word/settings.xml" Id="Rafe62b9a33054091" /><Relationship Type="http://schemas.openxmlformats.org/officeDocument/2006/relationships/image" Target="/word/media/96a960d6-0029-4246-a87c-db4924dee604.png" Id="R5ecb28cfdc9d44d5" /></Relationships>
</file>