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3498f8642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3a9e90a27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1821c03c145a9" /><Relationship Type="http://schemas.openxmlformats.org/officeDocument/2006/relationships/numbering" Target="/word/numbering.xml" Id="R6607cd0b3c274c94" /><Relationship Type="http://schemas.openxmlformats.org/officeDocument/2006/relationships/settings" Target="/word/settings.xml" Id="R9a8f4cabfdad4a9d" /><Relationship Type="http://schemas.openxmlformats.org/officeDocument/2006/relationships/image" Target="/word/media/68947557-4422-4d11-84bb-33f80d2fb93c.png" Id="Rb593a9e90a2742ef" /></Relationships>
</file>