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612302875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9d9f9e1f3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Devraha,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e8045fd294d4f" /><Relationship Type="http://schemas.openxmlformats.org/officeDocument/2006/relationships/numbering" Target="/word/numbering.xml" Id="R3451964cb71f4bc7" /><Relationship Type="http://schemas.openxmlformats.org/officeDocument/2006/relationships/settings" Target="/word/settings.xml" Id="Rb1988931bacb4bef" /><Relationship Type="http://schemas.openxmlformats.org/officeDocument/2006/relationships/image" Target="/word/media/e3b8c133-1a2d-4c39-8ab6-58c419f842fe.png" Id="Rd2f9d9f9e1f343eb" /></Relationships>
</file>