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925c5c417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8e85aed60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 ka 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646a7fa584459" /><Relationship Type="http://schemas.openxmlformats.org/officeDocument/2006/relationships/numbering" Target="/word/numbering.xml" Id="Reb668004b442475f" /><Relationship Type="http://schemas.openxmlformats.org/officeDocument/2006/relationships/settings" Target="/word/settings.xml" Id="R4297d73417ea44e7" /><Relationship Type="http://schemas.openxmlformats.org/officeDocument/2006/relationships/image" Target="/word/media/d47dba27-4bbe-4b3b-8296-041c39d004c8.png" Id="R2208e85aed60442d" /></Relationships>
</file>