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52f068d1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16e49cd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Dhamatne,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d3bcc88054225" /><Relationship Type="http://schemas.openxmlformats.org/officeDocument/2006/relationships/numbering" Target="/word/numbering.xml" Id="R33faa8436a1f4f02" /><Relationship Type="http://schemas.openxmlformats.org/officeDocument/2006/relationships/settings" Target="/word/settings.xml" Id="Rb0eb2c237c7f4657" /><Relationship Type="http://schemas.openxmlformats.org/officeDocument/2006/relationships/image" Target="/word/media/fd261b25-6a26-4712-9af6-4fbc4a4f7a17.png" Id="R469816e49cdf4c4d" /></Relationships>
</file>