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27ff4266a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6457100b4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9fb222bf14427" /><Relationship Type="http://schemas.openxmlformats.org/officeDocument/2006/relationships/numbering" Target="/word/numbering.xml" Id="R62d066ef02f8488e" /><Relationship Type="http://schemas.openxmlformats.org/officeDocument/2006/relationships/settings" Target="/word/settings.xml" Id="R0ae2caf06cac46ff" /><Relationship Type="http://schemas.openxmlformats.org/officeDocument/2006/relationships/image" Target="/word/media/a165a1e1-d25b-4b96-889f-dd3bd66e8288.png" Id="Rf3f6457100b440cc" /></Relationships>
</file>