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dc8d5bc44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0040e5b35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Dhandhalpur,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f655026af415b" /><Relationship Type="http://schemas.openxmlformats.org/officeDocument/2006/relationships/numbering" Target="/word/numbering.xml" Id="Re1bb1ac6d8004a34" /><Relationship Type="http://schemas.openxmlformats.org/officeDocument/2006/relationships/settings" Target="/word/settings.xml" Id="Rdde465ec626b4d92" /><Relationship Type="http://schemas.openxmlformats.org/officeDocument/2006/relationships/image" Target="/word/media/e7cacdcb-1b62-4e7e-ade1-d46f42ce76fd.png" Id="R2520040e5b35442f" /></Relationships>
</file>