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b6d5ea617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159c852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15f926d54570" /><Relationship Type="http://schemas.openxmlformats.org/officeDocument/2006/relationships/numbering" Target="/word/numbering.xml" Id="R4df9898c8b494df5" /><Relationship Type="http://schemas.openxmlformats.org/officeDocument/2006/relationships/settings" Target="/word/settings.xml" Id="R4524b0b9acb04a6a" /><Relationship Type="http://schemas.openxmlformats.org/officeDocument/2006/relationships/image" Target="/word/media/1d8dc3eb-60af-449b-a8b5-8e8e236476e0.png" Id="R79d0159c8529408b" /></Relationships>
</file>