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1148efa59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db184bcf7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 Sahalenwali,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c22b164244815" /><Relationship Type="http://schemas.openxmlformats.org/officeDocument/2006/relationships/numbering" Target="/word/numbering.xml" Id="R6ae1d015dddd4bbd" /><Relationship Type="http://schemas.openxmlformats.org/officeDocument/2006/relationships/settings" Target="/word/settings.xml" Id="R66591107d646478c" /><Relationship Type="http://schemas.openxmlformats.org/officeDocument/2006/relationships/image" Target="/word/media/df0293f8-9ff9-455e-8937-db71f41bbcaa.png" Id="R26bdb184bcf74932" /></Relationships>
</file>