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53a24c01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267ae97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Shaikhpura,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db65cf54e48fe" /><Relationship Type="http://schemas.openxmlformats.org/officeDocument/2006/relationships/numbering" Target="/word/numbering.xml" Id="R4d1f5cfe966f4514" /><Relationship Type="http://schemas.openxmlformats.org/officeDocument/2006/relationships/settings" Target="/word/settings.xml" Id="R22a5b4c6cf3e40ca" /><Relationship Type="http://schemas.openxmlformats.org/officeDocument/2006/relationships/image" Target="/word/media/18beffc4-41a2-4b66-9b62-273c6dc8e1da.png" Id="R8084267ae9784a29" /></Relationships>
</file>