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03e7f0acc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4a0351d5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Dhanwahi,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c8ed35cc44125" /><Relationship Type="http://schemas.openxmlformats.org/officeDocument/2006/relationships/numbering" Target="/word/numbering.xml" Id="Rfe33ddd1b13642b8" /><Relationship Type="http://schemas.openxmlformats.org/officeDocument/2006/relationships/settings" Target="/word/settings.xml" Id="R53a40d7ce5cc48ff" /><Relationship Type="http://schemas.openxmlformats.org/officeDocument/2006/relationships/image" Target="/word/media/c90e25af-1df6-4865-ab8a-f2f2ea80bd33.png" Id="R6404a0351d544217" /></Relationships>
</file>