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8697a3d4f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506721aeb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Dharog,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90ed17dc7408c" /><Relationship Type="http://schemas.openxmlformats.org/officeDocument/2006/relationships/numbering" Target="/word/numbering.xml" Id="R06228512e6d54a2c" /><Relationship Type="http://schemas.openxmlformats.org/officeDocument/2006/relationships/settings" Target="/word/settings.xml" Id="Re20f11b5ff554d6f" /><Relationship Type="http://schemas.openxmlformats.org/officeDocument/2006/relationships/image" Target="/word/media/4fd0b890-f295-4f8c-9521-0f64ed9b2e2b.png" Id="Rd8e506721aeb4420" /></Relationships>
</file>