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7f49ffb1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f8e2f027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1d2087d434d9a" /><Relationship Type="http://schemas.openxmlformats.org/officeDocument/2006/relationships/numbering" Target="/word/numbering.xml" Id="R3fe4f6ffec524ef2" /><Relationship Type="http://schemas.openxmlformats.org/officeDocument/2006/relationships/settings" Target="/word/settings.xml" Id="Rd6ff2f2de14e4ade" /><Relationship Type="http://schemas.openxmlformats.org/officeDocument/2006/relationships/image" Target="/word/media/64a0d5a0-d90f-44ae-9d0c-3b439f253e3d.png" Id="R6f4f8e2f02734e94" /></Relationships>
</file>