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0d759bc98344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fc5330490447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Dhyawa,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5685cf2d9c4826" /><Relationship Type="http://schemas.openxmlformats.org/officeDocument/2006/relationships/numbering" Target="/word/numbering.xml" Id="R6e6a62f381bf4356" /><Relationship Type="http://schemas.openxmlformats.org/officeDocument/2006/relationships/settings" Target="/word/settings.xml" Id="Rcd04375d0fb74ad9" /><Relationship Type="http://schemas.openxmlformats.org/officeDocument/2006/relationships/image" Target="/word/media/d60b1631-ec68-4936-b769-666f2f43acd7.png" Id="R8afc5330490447ac" /></Relationships>
</file>