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681bd9809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c2cf590cc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Dighave,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e60ddb6f749d0" /><Relationship Type="http://schemas.openxmlformats.org/officeDocument/2006/relationships/numbering" Target="/word/numbering.xml" Id="R7676c8f30bdb4ff6" /><Relationship Type="http://schemas.openxmlformats.org/officeDocument/2006/relationships/settings" Target="/word/settings.xml" Id="Rc207470ac29445e8" /><Relationship Type="http://schemas.openxmlformats.org/officeDocument/2006/relationships/image" Target="/word/media/03f7a794-334b-4e06-ba52-1e1cf80d75e1.png" Id="R3c4c2cf590cc424d" /></Relationships>
</file>