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a8c00abab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ba5126694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Dilauda,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871f69c524a08" /><Relationship Type="http://schemas.openxmlformats.org/officeDocument/2006/relationships/numbering" Target="/word/numbering.xml" Id="Rcace3f8f02964820" /><Relationship Type="http://schemas.openxmlformats.org/officeDocument/2006/relationships/settings" Target="/word/settings.xml" Id="Re63ef5a465cc4d52" /><Relationship Type="http://schemas.openxmlformats.org/officeDocument/2006/relationships/image" Target="/word/media/62a68e6e-63d9-4f1a-96ff-13b1714c5c1c.png" Id="Ra3dba51266944e90" /></Relationships>
</file>