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0f5f0c833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014257979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5ed84ff12418d" /><Relationship Type="http://schemas.openxmlformats.org/officeDocument/2006/relationships/numbering" Target="/word/numbering.xml" Id="R44ac757a28e744e7" /><Relationship Type="http://schemas.openxmlformats.org/officeDocument/2006/relationships/settings" Target="/word/settings.xml" Id="R33f9a00ea8f74517" /><Relationship Type="http://schemas.openxmlformats.org/officeDocument/2006/relationships/image" Target="/word/media/fec70a21-5e94-4038-bee6-2aaca1529544.png" Id="R3940142579794193" /></Relationships>
</file>