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e0618fa4d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1546e02bd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Diurha,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a50475a804337" /><Relationship Type="http://schemas.openxmlformats.org/officeDocument/2006/relationships/numbering" Target="/word/numbering.xml" Id="Rb6beca0e120a4f86" /><Relationship Type="http://schemas.openxmlformats.org/officeDocument/2006/relationships/settings" Target="/word/settings.xml" Id="R6ef2c5ef81ac4833" /><Relationship Type="http://schemas.openxmlformats.org/officeDocument/2006/relationships/image" Target="/word/media/ed334536-4195-4d73-94a6-d05a4608190b.png" Id="R9e61546e02bd4c93" /></Relationships>
</file>