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4a0bdcc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dd561ba38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Dolasne,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f5ea5ff7f4293" /><Relationship Type="http://schemas.openxmlformats.org/officeDocument/2006/relationships/numbering" Target="/word/numbering.xml" Id="R05383ee4e10b47eb" /><Relationship Type="http://schemas.openxmlformats.org/officeDocument/2006/relationships/settings" Target="/word/settings.xml" Id="R72bb72a2236a4bf8" /><Relationship Type="http://schemas.openxmlformats.org/officeDocument/2006/relationships/image" Target="/word/media/ef7453f4-6f1c-4e12-8335-f40c50d5179d.png" Id="Re96dd561ba38484b" /></Relationships>
</file>