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73f0dd3fa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3301c49f6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9ce9b55374784" /><Relationship Type="http://schemas.openxmlformats.org/officeDocument/2006/relationships/numbering" Target="/word/numbering.xml" Id="R1545cc39c0f140b9" /><Relationship Type="http://schemas.openxmlformats.org/officeDocument/2006/relationships/settings" Target="/word/settings.xml" Id="R6038978993404c79" /><Relationship Type="http://schemas.openxmlformats.org/officeDocument/2006/relationships/image" Target="/word/media/8d9afa66-8906-4c43-a513-c8c1f37bedc2.png" Id="Ra733301c49f64604" /></Relationships>
</file>