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6b9cfecf9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d74fa6cb3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Domkonda,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730d2911e430a" /><Relationship Type="http://schemas.openxmlformats.org/officeDocument/2006/relationships/numbering" Target="/word/numbering.xml" Id="R3f8dd392d8f24c36" /><Relationship Type="http://schemas.openxmlformats.org/officeDocument/2006/relationships/settings" Target="/word/settings.xml" Id="Rf5292d2266f9449e" /><Relationship Type="http://schemas.openxmlformats.org/officeDocument/2006/relationships/image" Target="/word/media/5976f415-47f5-430d-aee2-a80116a5c2d2.png" Id="R94fd74fa6cb340b0" /></Relationships>
</file>