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08ebcea9c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7309d46b7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Drangyari,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a6f1e2a445d3" /><Relationship Type="http://schemas.openxmlformats.org/officeDocument/2006/relationships/numbering" Target="/word/numbering.xml" Id="R045f5d2b422848df" /><Relationship Type="http://schemas.openxmlformats.org/officeDocument/2006/relationships/settings" Target="/word/settings.xml" Id="Re19a60d7a61d4e9c" /><Relationship Type="http://schemas.openxmlformats.org/officeDocument/2006/relationships/image" Target="/word/media/3d517096-bf9f-4c08-911e-37615ae22ed9.png" Id="Rf847309d46b74e06" /></Relationships>
</file>