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33001e9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7069d6c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a2dbff9404549" /><Relationship Type="http://schemas.openxmlformats.org/officeDocument/2006/relationships/numbering" Target="/word/numbering.xml" Id="Rd2e0020d2a3f4717" /><Relationship Type="http://schemas.openxmlformats.org/officeDocument/2006/relationships/settings" Target="/word/settings.xml" Id="R9c5c7dcaabaf46d9" /><Relationship Type="http://schemas.openxmlformats.org/officeDocument/2006/relationships/image" Target="/word/media/b23c4649-9be1-47b5-a232-ecec38d6ee1b.png" Id="R7b497069d6c04eb8" /></Relationships>
</file>