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dcf5b1399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1d64a3971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badbcf02c4ec7" /><Relationship Type="http://schemas.openxmlformats.org/officeDocument/2006/relationships/numbering" Target="/word/numbering.xml" Id="Rb675ed53e75b49b8" /><Relationship Type="http://schemas.openxmlformats.org/officeDocument/2006/relationships/settings" Target="/word/settings.xml" Id="R078426666bee4a27" /><Relationship Type="http://schemas.openxmlformats.org/officeDocument/2006/relationships/image" Target="/word/media/51c568ec-8ce7-473f-b03f-cad3923833fa.png" Id="Rb451d64a39714703" /></Relationships>
</file>