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2cc2dc637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7665419ce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1f13850f749c1" /><Relationship Type="http://schemas.openxmlformats.org/officeDocument/2006/relationships/numbering" Target="/word/numbering.xml" Id="Rd97a5cc03fb54c34" /><Relationship Type="http://schemas.openxmlformats.org/officeDocument/2006/relationships/settings" Target="/word/settings.xml" Id="Rd1a7a51c37304dec" /><Relationship Type="http://schemas.openxmlformats.org/officeDocument/2006/relationships/image" Target="/word/media/1c94f9a4-4430-4a13-a316-8d3893ee506a.png" Id="Rcca7665419ce474b" /></Relationships>
</file>