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881c66258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2480cb7b3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b14a678494323" /><Relationship Type="http://schemas.openxmlformats.org/officeDocument/2006/relationships/numbering" Target="/word/numbering.xml" Id="Rbd7fe1c70ab4464b" /><Relationship Type="http://schemas.openxmlformats.org/officeDocument/2006/relationships/settings" Target="/word/settings.xml" Id="Re485c3a2c67045fe" /><Relationship Type="http://schemas.openxmlformats.org/officeDocument/2006/relationships/image" Target="/word/media/6d8e903a-9bfa-423c-a5c2-f87313537bc8.png" Id="Rfde2480cb7b34dd0" /></Relationships>
</file>