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48b3d67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5d33760b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d34008d084c46" /><Relationship Type="http://schemas.openxmlformats.org/officeDocument/2006/relationships/numbering" Target="/word/numbering.xml" Id="Rabefe31170054e8e" /><Relationship Type="http://schemas.openxmlformats.org/officeDocument/2006/relationships/settings" Target="/word/settings.xml" Id="R3699d513c00f425a" /><Relationship Type="http://schemas.openxmlformats.org/officeDocument/2006/relationships/image" Target="/word/media/82871f0d-4f4d-4430-aa25-ca9b1ec4f37d.png" Id="R9f25d33760b84baf" /></Relationships>
</file>