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f11155e3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7c7c95ee1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Ekchari,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43bb06584086" /><Relationship Type="http://schemas.openxmlformats.org/officeDocument/2006/relationships/numbering" Target="/word/numbering.xml" Id="Rf5689989d68c4231" /><Relationship Type="http://schemas.openxmlformats.org/officeDocument/2006/relationships/settings" Target="/word/settings.xml" Id="Rdd7097366c774760" /><Relationship Type="http://schemas.openxmlformats.org/officeDocument/2006/relationships/image" Target="/word/media/66f94c79-9855-4436-b637-1195843c7cf4.png" Id="R0b37c7c95ee14e35" /></Relationships>
</file>