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187b29fb9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648df1bce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Elesvaram,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44fd1131e4352" /><Relationship Type="http://schemas.openxmlformats.org/officeDocument/2006/relationships/numbering" Target="/word/numbering.xml" Id="R8ada54647e5f4486" /><Relationship Type="http://schemas.openxmlformats.org/officeDocument/2006/relationships/settings" Target="/word/settings.xml" Id="R714f6cbee3214c19" /><Relationship Type="http://schemas.openxmlformats.org/officeDocument/2006/relationships/image" Target="/word/media/65caec5c-4f3e-44a2-977a-df06f0d59b1c.png" Id="Rac5648df1bce4306" /></Relationships>
</file>