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862b91bf4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2cd94f003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Gabhiriya Buzurg,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0cce58ca74741" /><Relationship Type="http://schemas.openxmlformats.org/officeDocument/2006/relationships/numbering" Target="/word/numbering.xml" Id="Rd1f86cd1ee974325" /><Relationship Type="http://schemas.openxmlformats.org/officeDocument/2006/relationships/settings" Target="/word/settings.xml" Id="R603081bc65434181" /><Relationship Type="http://schemas.openxmlformats.org/officeDocument/2006/relationships/image" Target="/word/media/85c2f98b-f249-4e6a-a1ab-431fb81652e9.png" Id="R10b2cd94f00343d8" /></Relationships>
</file>