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4c4e1371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d799a2ad2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b861db3f746de" /><Relationship Type="http://schemas.openxmlformats.org/officeDocument/2006/relationships/numbering" Target="/word/numbering.xml" Id="R84d0c91a55474eb4" /><Relationship Type="http://schemas.openxmlformats.org/officeDocument/2006/relationships/settings" Target="/word/settings.xml" Id="Re8cb425f63fe42b2" /><Relationship Type="http://schemas.openxmlformats.org/officeDocument/2006/relationships/image" Target="/word/media/57a237ab-773d-4722-8f69-028aec27fde0.png" Id="Rc12d799a2ad24092" /></Relationships>
</file>