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996ecc4d3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9f87bff53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Galwadhi,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68213dd664414" /><Relationship Type="http://schemas.openxmlformats.org/officeDocument/2006/relationships/numbering" Target="/word/numbering.xml" Id="Rf4b2ce448ad74afd" /><Relationship Type="http://schemas.openxmlformats.org/officeDocument/2006/relationships/settings" Target="/word/settings.xml" Id="R25f2f8c5a7d44262" /><Relationship Type="http://schemas.openxmlformats.org/officeDocument/2006/relationships/image" Target="/word/media/3ec1df19-3032-4bb1-9d3f-436892c19433.png" Id="R6079f87bff534d65" /></Relationships>
</file>