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f10bcc7c8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58aa09940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Gandarbal,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637909b5a4cac" /><Relationship Type="http://schemas.openxmlformats.org/officeDocument/2006/relationships/numbering" Target="/word/numbering.xml" Id="R0b6bbfa28f144a39" /><Relationship Type="http://schemas.openxmlformats.org/officeDocument/2006/relationships/settings" Target="/word/settings.xml" Id="R82a9e0c5b2664611" /><Relationship Type="http://schemas.openxmlformats.org/officeDocument/2006/relationships/image" Target="/word/media/84888ef9-5b8c-4b77-ad5b-2b99fd3d1cd2.png" Id="R36158aa099404833" /></Relationships>
</file>