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ce1ca3a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1708d690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Ganesh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6e898c094f74" /><Relationship Type="http://schemas.openxmlformats.org/officeDocument/2006/relationships/numbering" Target="/word/numbering.xml" Id="Rf997db3772c74f88" /><Relationship Type="http://schemas.openxmlformats.org/officeDocument/2006/relationships/settings" Target="/word/settings.xml" Id="R9d84f158aefc4611" /><Relationship Type="http://schemas.openxmlformats.org/officeDocument/2006/relationships/image" Target="/word/media/ab8ef1b3-02ec-495a-9599-89a7235070dc.png" Id="Rdc11708d690a499e" /></Relationships>
</file>