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95d7414fc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49b695b89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937d473064170" /><Relationship Type="http://schemas.openxmlformats.org/officeDocument/2006/relationships/numbering" Target="/word/numbering.xml" Id="R749ff378181248ad" /><Relationship Type="http://schemas.openxmlformats.org/officeDocument/2006/relationships/settings" Target="/word/settings.xml" Id="R4632657c86f642a6" /><Relationship Type="http://schemas.openxmlformats.org/officeDocument/2006/relationships/image" Target="/word/media/f8cacbb8-573f-45df-9152-4a86269d9496.png" Id="Rcf249b695b8946be" /></Relationships>
</file>