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5a7dd7f9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fbbfa7a18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Gangotri,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feb5956946ef" /><Relationship Type="http://schemas.openxmlformats.org/officeDocument/2006/relationships/numbering" Target="/word/numbering.xml" Id="R594b226f402a4a1a" /><Relationship Type="http://schemas.openxmlformats.org/officeDocument/2006/relationships/settings" Target="/word/settings.xml" Id="R362515988f854758" /><Relationship Type="http://schemas.openxmlformats.org/officeDocument/2006/relationships/image" Target="/word/media/bcbfa58a-92a1-425e-92c7-1a9fba8247d7.png" Id="Re19fbbfa7a1847c6" /></Relationships>
</file>