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686bbcf49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dc35f37e6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Garhgawan,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1df8c7c824cc2" /><Relationship Type="http://schemas.openxmlformats.org/officeDocument/2006/relationships/numbering" Target="/word/numbering.xml" Id="Rea00cd64d9b44e4d" /><Relationship Type="http://schemas.openxmlformats.org/officeDocument/2006/relationships/settings" Target="/word/settings.xml" Id="R4b933a1829b24d2d" /><Relationship Type="http://schemas.openxmlformats.org/officeDocument/2006/relationships/image" Target="/word/media/2b49206b-4fac-4ade-8a5c-b2105f51f3e4.png" Id="R8e8dc35f37e642ea" /></Relationships>
</file>