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28539a35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960da8e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c4b019dee42d1" /><Relationship Type="http://schemas.openxmlformats.org/officeDocument/2006/relationships/numbering" Target="/word/numbering.xml" Id="Rcc210f1344b74808" /><Relationship Type="http://schemas.openxmlformats.org/officeDocument/2006/relationships/settings" Target="/word/settings.xml" Id="R8ca3082bb9034f13" /><Relationship Type="http://schemas.openxmlformats.org/officeDocument/2006/relationships/image" Target="/word/media/6adca1a3-4596-4984-860e-e52f44084841.png" Id="R61a2960da8e1407a" /></Relationships>
</file>