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a220e0878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de33ecdc7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Ghanial,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4a3d008834410" /><Relationship Type="http://schemas.openxmlformats.org/officeDocument/2006/relationships/numbering" Target="/word/numbering.xml" Id="R92eb63dea5514814" /><Relationship Type="http://schemas.openxmlformats.org/officeDocument/2006/relationships/settings" Target="/word/settings.xml" Id="Rbf89d5106a784f67" /><Relationship Type="http://schemas.openxmlformats.org/officeDocument/2006/relationships/image" Target="/word/media/0045efde-d30e-4934-8047-3c835c48b8cd.png" Id="Re29de33ecdc74b99" /></Relationships>
</file>