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17eac9e12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fbaff6c5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047c111424f75" /><Relationship Type="http://schemas.openxmlformats.org/officeDocument/2006/relationships/numbering" Target="/word/numbering.xml" Id="R353ac24108ad4f79" /><Relationship Type="http://schemas.openxmlformats.org/officeDocument/2006/relationships/settings" Target="/word/settings.xml" Id="Rb72e79b5e5034676" /><Relationship Type="http://schemas.openxmlformats.org/officeDocument/2006/relationships/image" Target="/word/media/ff810fcf-1bc8-4a62-ac36-c2e98d2446f1.png" Id="Racccfbaff6c54529" /></Relationships>
</file>