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8b68aa81fa43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8ff77af5aa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Ghorasahan,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6c34d3d1484029" /><Relationship Type="http://schemas.openxmlformats.org/officeDocument/2006/relationships/numbering" Target="/word/numbering.xml" Id="Rd536ba9471254e4a" /><Relationship Type="http://schemas.openxmlformats.org/officeDocument/2006/relationships/settings" Target="/word/settings.xml" Id="R6522da93550740dd" /><Relationship Type="http://schemas.openxmlformats.org/officeDocument/2006/relationships/image" Target="/word/media/12b71a9e-e0e6-46ff-9d69-b971b955e7ac.png" Id="R4b8ff77af5aa4384" /></Relationships>
</file>